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AE" w:rsidRDefault="00653AAE" w:rsidP="00653AAE">
      <w:pPr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1F3FAC" wp14:editId="37DA84BF">
                <wp:simplePos x="0" y="0"/>
                <wp:positionH relativeFrom="column">
                  <wp:posOffset>6313173</wp:posOffset>
                </wp:positionH>
                <wp:positionV relativeFrom="paragraph">
                  <wp:posOffset>-252090</wp:posOffset>
                </wp:positionV>
                <wp:extent cx="768352" cy="328927"/>
                <wp:effectExtent l="0" t="0" r="12698" b="13973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AAE" w:rsidRDefault="00653AAE" w:rsidP="00653A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F3FA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97.1pt;margin-top:-19.85pt;width:60.5pt;height:25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" strokeweight=".26467mm">
                <v:textbox style="mso-fit-shape-to-text:t">
                  <w:txbxContent>
                    <w:p w:rsidR="00653AAE" w:rsidRDefault="00653AAE" w:rsidP="00653A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【教學實踐研究計畫南區區域基地】教學實踐研究計畫撰寫諮詢紀錄表</w:t>
      </w:r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410"/>
        <w:gridCol w:w="1231"/>
        <w:gridCol w:w="180"/>
        <w:gridCol w:w="1797"/>
        <w:gridCol w:w="664"/>
        <w:gridCol w:w="988"/>
        <w:gridCol w:w="1653"/>
      </w:tblGrid>
      <w:tr w:rsidR="00653AAE" w:rsidTr="00A93A2F">
        <w:trPr>
          <w:trHeight w:val="608"/>
          <w:jc w:val="center"/>
        </w:trPr>
        <w:tc>
          <w:tcPr>
            <w:tcW w:w="197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Mentor</w:t>
            </w:r>
          </w:p>
        </w:tc>
        <w:tc>
          <w:tcPr>
            <w:tcW w:w="16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97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97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97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97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5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諮詢方式</w:t>
            </w:r>
          </w:p>
        </w:tc>
        <w:tc>
          <w:tcPr>
            <w:tcW w:w="792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1408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一對一線上諮詢 </w:t>
            </w:r>
          </w:p>
        </w:tc>
      </w:tr>
      <w:tr w:rsidR="00653AAE" w:rsidTr="00A93A2F">
        <w:trPr>
          <w:trHeight w:val="65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諮詢時間</w:t>
            </w:r>
          </w:p>
        </w:tc>
        <w:tc>
          <w:tcPr>
            <w:tcW w:w="792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   時   分～    年   月   日   時   分</w:t>
            </w:r>
          </w:p>
        </w:tc>
      </w:tr>
      <w:tr w:rsidR="00653AAE" w:rsidTr="00A93A2F">
        <w:trPr>
          <w:trHeight w:val="3410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諮詢內容與Mentor建議事項</w:t>
            </w:r>
          </w:p>
        </w:tc>
        <w:tc>
          <w:tcPr>
            <w:tcW w:w="792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2807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92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1831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6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Mentor</w:t>
            </w:r>
          </w:p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6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※本表填寫完畢請與意見回饋表一同寄至承辦人信箱。</w:t>
      </w:r>
    </w:p>
    <w:p w:rsidR="00A36FE0" w:rsidRDefault="00A36FE0" w:rsidP="00A36FE0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※</w:t>
      </w:r>
      <w:r>
        <w:rPr>
          <w:rFonts w:ascii="標楷體" w:eastAsia="標楷體" w:hAnsi="標楷體" w:hint="eastAsia"/>
          <w:szCs w:val="16"/>
        </w:rPr>
        <w:t>可於</w:t>
      </w:r>
      <w:hyperlink r:id="rId7" w:history="1">
        <w:r w:rsidRPr="008C3DC6">
          <w:rPr>
            <w:rStyle w:val="a3"/>
            <w:rFonts w:ascii="標楷體" w:eastAsia="標楷體" w:hAnsi="標楷體" w:hint="eastAsia"/>
            <w:szCs w:val="16"/>
          </w:rPr>
          <w:t>南區基地公告</w:t>
        </w:r>
      </w:hyperlink>
      <w:r>
        <w:rPr>
          <w:rFonts w:ascii="標楷體" w:eastAsia="標楷體" w:hAnsi="標楷體" w:hint="eastAsia"/>
          <w:szCs w:val="16"/>
        </w:rPr>
        <w:t>下載W</w:t>
      </w:r>
      <w:r>
        <w:rPr>
          <w:rFonts w:ascii="標楷體" w:eastAsia="標楷體" w:hAnsi="標楷體"/>
          <w:szCs w:val="16"/>
        </w:rPr>
        <w:t>ord</w:t>
      </w:r>
      <w:r>
        <w:rPr>
          <w:rFonts w:ascii="標楷體" w:eastAsia="標楷體" w:hAnsi="標楷體" w:hint="eastAsia"/>
          <w:szCs w:val="16"/>
        </w:rPr>
        <w:t>檔。</w:t>
      </w:r>
    </w:p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</w:p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國立中山大學教發中心                                      收件日期：   年  月  日</w:t>
      </w:r>
    </w:p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承辦人核章                       單位主管核章</w:t>
      </w:r>
      <w:bookmarkStart w:id="0" w:name="_GoBack"/>
      <w:bookmarkEnd w:id="0"/>
    </w:p>
    <w:sectPr w:rsidR="00653AAE" w:rsidSect="00E63C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BB" w:rsidRDefault="009D0FBB" w:rsidP="004E588A">
      <w:r>
        <w:separator/>
      </w:r>
    </w:p>
  </w:endnote>
  <w:endnote w:type="continuationSeparator" w:id="0">
    <w:p w:rsidR="009D0FBB" w:rsidRDefault="009D0FBB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BB" w:rsidRDefault="009D0FBB" w:rsidP="004E588A">
      <w:r>
        <w:separator/>
      </w:r>
    </w:p>
  </w:footnote>
  <w:footnote w:type="continuationSeparator" w:id="0">
    <w:p w:rsidR="009D0FBB" w:rsidRDefault="009D0FBB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1"/>
    <w:rsid w:val="00082E7E"/>
    <w:rsid w:val="000902A6"/>
    <w:rsid w:val="000E20CF"/>
    <w:rsid w:val="000E38E2"/>
    <w:rsid w:val="00130BBF"/>
    <w:rsid w:val="001408B8"/>
    <w:rsid w:val="0019352C"/>
    <w:rsid w:val="00214865"/>
    <w:rsid w:val="0030514D"/>
    <w:rsid w:val="003239E9"/>
    <w:rsid w:val="003D4910"/>
    <w:rsid w:val="003F6B4D"/>
    <w:rsid w:val="004161B7"/>
    <w:rsid w:val="00442992"/>
    <w:rsid w:val="004C6708"/>
    <w:rsid w:val="004E588A"/>
    <w:rsid w:val="005209FD"/>
    <w:rsid w:val="00530A43"/>
    <w:rsid w:val="005E1CB8"/>
    <w:rsid w:val="00612C6F"/>
    <w:rsid w:val="006440AB"/>
    <w:rsid w:val="00653AAE"/>
    <w:rsid w:val="006A57EA"/>
    <w:rsid w:val="006F6B80"/>
    <w:rsid w:val="0075323D"/>
    <w:rsid w:val="00763AA2"/>
    <w:rsid w:val="00765065"/>
    <w:rsid w:val="0076770D"/>
    <w:rsid w:val="007A17D7"/>
    <w:rsid w:val="007B04DF"/>
    <w:rsid w:val="007D1948"/>
    <w:rsid w:val="007E613C"/>
    <w:rsid w:val="0081207C"/>
    <w:rsid w:val="0084790E"/>
    <w:rsid w:val="0085007D"/>
    <w:rsid w:val="0086434F"/>
    <w:rsid w:val="00895E69"/>
    <w:rsid w:val="008C3DC6"/>
    <w:rsid w:val="008D334A"/>
    <w:rsid w:val="008D727A"/>
    <w:rsid w:val="00901CA0"/>
    <w:rsid w:val="009C3122"/>
    <w:rsid w:val="009D0FBB"/>
    <w:rsid w:val="009F7915"/>
    <w:rsid w:val="00A36FE0"/>
    <w:rsid w:val="00A97293"/>
    <w:rsid w:val="00CC6276"/>
    <w:rsid w:val="00CD2064"/>
    <w:rsid w:val="00D70F2F"/>
    <w:rsid w:val="00DA31AF"/>
    <w:rsid w:val="00E34ABF"/>
    <w:rsid w:val="00E63C5A"/>
    <w:rsid w:val="00F15411"/>
    <w:rsid w:val="00F42226"/>
    <w:rsid w:val="00F878FA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7CADD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r.tdc.nsysu.edu.tw/Detailed.aspx?Newid=097&amp;type=%E6%9C%80%E6%96%B0%E6%B6%88%E6%81%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 詠丞</cp:lastModifiedBy>
  <cp:revision>20</cp:revision>
  <cp:lastPrinted>2022-11-11T04:04:00Z</cp:lastPrinted>
  <dcterms:created xsi:type="dcterms:W3CDTF">2021-10-20T02:15:00Z</dcterms:created>
  <dcterms:modified xsi:type="dcterms:W3CDTF">2022-11-11T04:05:00Z</dcterms:modified>
</cp:coreProperties>
</file>